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737D9"/>
    <w:p w14:paraId="6133AE44">
      <w:pPr>
        <w:jc w:val="center"/>
        <w:rPr>
          <w:rFonts w:hint="eastAsia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关于报送2024年社区教育论文及课题材料的通知</w:t>
      </w:r>
      <w:bookmarkEnd w:id="0"/>
    </w:p>
    <w:p w14:paraId="7B9A64BC">
      <w:pPr>
        <w:rPr>
          <w:rFonts w:hint="eastAsia"/>
        </w:rPr>
      </w:pPr>
    </w:p>
    <w:p w14:paraId="5E66AC9C">
      <w:pPr>
        <w:rPr>
          <w:rFonts w:hint="eastAsia"/>
        </w:rPr>
      </w:pPr>
    </w:p>
    <w:p w14:paraId="15338085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各街道社区教育中心：</w:t>
      </w:r>
    </w:p>
    <w:p w14:paraId="71DD7106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根据</w:t>
      </w:r>
      <w:r>
        <w:rPr>
          <w:rFonts w:hint="eastAsia"/>
          <w:sz w:val="28"/>
          <w:szCs w:val="28"/>
          <w:lang w:val="en-US" w:eastAsia="zh-CN"/>
        </w:rPr>
        <w:t>2024年江宁</w:t>
      </w:r>
      <w:r>
        <w:rPr>
          <w:rFonts w:hint="eastAsia"/>
          <w:sz w:val="28"/>
          <w:szCs w:val="28"/>
        </w:rPr>
        <w:t>区教育局</w:t>
      </w:r>
      <w:r>
        <w:rPr>
          <w:rFonts w:hint="eastAsia"/>
          <w:sz w:val="28"/>
          <w:szCs w:val="28"/>
          <w:lang w:val="en-US" w:eastAsia="zh-CN"/>
        </w:rPr>
        <w:t>社区教育高质量发展</w:t>
      </w:r>
      <w:r>
        <w:rPr>
          <w:rFonts w:hint="eastAsia"/>
          <w:sz w:val="28"/>
          <w:szCs w:val="28"/>
        </w:rPr>
        <w:t>评估方案要求，请中心</w:t>
      </w:r>
      <w:r>
        <w:rPr>
          <w:rFonts w:hint="eastAsia"/>
          <w:sz w:val="28"/>
          <w:szCs w:val="28"/>
          <w:lang w:val="en-US" w:eastAsia="zh-CN"/>
        </w:rPr>
        <w:t>安排专人</w:t>
      </w:r>
      <w:r>
        <w:rPr>
          <w:rFonts w:hint="eastAsia"/>
          <w:sz w:val="28"/>
          <w:szCs w:val="28"/>
        </w:rPr>
        <w:t>将</w:t>
      </w:r>
      <w:r>
        <w:rPr>
          <w:rFonts w:hint="eastAsia"/>
          <w:sz w:val="28"/>
          <w:szCs w:val="28"/>
          <w:lang w:val="en-US" w:eastAsia="zh-CN"/>
        </w:rPr>
        <w:t>2024年1-8月份</w:t>
      </w:r>
      <w:r>
        <w:rPr>
          <w:rFonts w:hint="eastAsia"/>
          <w:b/>
          <w:bCs/>
          <w:sz w:val="28"/>
          <w:szCs w:val="28"/>
          <w:lang w:val="en-US" w:eastAsia="zh-CN"/>
        </w:rPr>
        <w:t>教师发表或获奖论文及案例</w:t>
      </w:r>
      <w:r>
        <w:rPr>
          <w:rFonts w:hint="eastAsia"/>
          <w:sz w:val="28"/>
          <w:szCs w:val="28"/>
          <w:lang w:val="en-US" w:eastAsia="zh-CN"/>
        </w:rPr>
        <w:t>（不含刊登在《南京终身教育》杂志上）、</w:t>
      </w:r>
      <w:r>
        <w:rPr>
          <w:rFonts w:hint="eastAsia"/>
          <w:b/>
          <w:bCs/>
          <w:sz w:val="28"/>
          <w:szCs w:val="28"/>
          <w:lang w:val="en-US" w:eastAsia="zh-CN"/>
        </w:rPr>
        <w:t>学校课题研究材料</w:t>
      </w:r>
      <w:r>
        <w:rPr>
          <w:rFonts w:hint="eastAsia"/>
          <w:sz w:val="28"/>
          <w:szCs w:val="28"/>
          <w:lang w:val="en-US" w:eastAsia="zh-CN"/>
        </w:rPr>
        <w:t>统计汇总，报送区教研室，作为高质量评估1-8月统计结果。具体要求如下：</w:t>
      </w:r>
    </w:p>
    <w:p w14:paraId="1670ABCE">
      <w:pPr>
        <w:ind w:firstLine="562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一、论文、案例材料</w:t>
      </w: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eastAsia"/>
          <w:sz w:val="28"/>
          <w:szCs w:val="28"/>
        </w:rPr>
        <w:t>表1</w:t>
      </w:r>
      <w:r>
        <w:rPr>
          <w:rFonts w:hint="eastAsia"/>
          <w:sz w:val="28"/>
          <w:szCs w:val="28"/>
          <w:lang w:val="en-US" w:eastAsia="zh-CN"/>
        </w:rPr>
        <w:t>）、</w:t>
      </w:r>
      <w:r>
        <w:rPr>
          <w:rFonts w:hint="eastAsia"/>
          <w:b/>
          <w:bCs/>
          <w:sz w:val="28"/>
          <w:szCs w:val="28"/>
          <w:lang w:val="en-US" w:eastAsia="zh-CN"/>
        </w:rPr>
        <w:t>课题研究材料</w:t>
      </w: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  <w:lang w:val="en-US" w:eastAsia="zh-CN"/>
        </w:rPr>
        <w:t>2）纸质稿各1份，学校盖章；相关佐证材料复印件或扫描件纸质稿各1份，（原件待查），报送教研室308室（地址：东山街道上元大街319号）。</w:t>
      </w:r>
    </w:p>
    <w:p w14:paraId="0D58F460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eastAsia"/>
          <w:b/>
          <w:bCs/>
          <w:sz w:val="28"/>
          <w:szCs w:val="28"/>
          <w:lang w:val="en-US" w:eastAsia="zh-CN"/>
        </w:rPr>
        <w:t>论文、案例材料</w:t>
      </w: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eastAsia"/>
          <w:sz w:val="28"/>
          <w:szCs w:val="28"/>
        </w:rPr>
        <w:t>表1</w:t>
      </w:r>
      <w:r>
        <w:rPr>
          <w:rFonts w:hint="eastAsia"/>
          <w:sz w:val="28"/>
          <w:szCs w:val="28"/>
          <w:lang w:val="en-US" w:eastAsia="zh-CN"/>
        </w:rPr>
        <w:t>）、</w:t>
      </w:r>
      <w:r>
        <w:rPr>
          <w:rFonts w:hint="eastAsia"/>
          <w:b/>
          <w:bCs/>
          <w:sz w:val="28"/>
          <w:szCs w:val="28"/>
          <w:lang w:val="en-US" w:eastAsia="zh-CN"/>
        </w:rPr>
        <w:t>课题研究材料</w:t>
      </w: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  <w:lang w:val="en-US" w:eastAsia="zh-CN"/>
        </w:rPr>
        <w:t>2）电子稿，发送—邮箱：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"mailto:634898147@qq.com。"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/>
          <w:sz w:val="28"/>
          <w:szCs w:val="28"/>
          <w:lang w:val="en-US" w:eastAsia="zh-CN"/>
        </w:rPr>
        <w:t>634898147@qq.com。</w:t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69C4FF08">
      <w:pPr>
        <w:ind w:firstLine="562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三、材料报送截止时间</w:t>
      </w:r>
      <w:r>
        <w:rPr>
          <w:rFonts w:hint="eastAsia"/>
          <w:sz w:val="28"/>
          <w:szCs w:val="28"/>
          <w:lang w:val="en-US" w:eastAsia="zh-CN"/>
        </w:rPr>
        <w:t>：9月26日前。</w:t>
      </w:r>
    </w:p>
    <w:p w14:paraId="37BA352E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 w14:paraId="5413AF00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 w14:paraId="226EDF06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 w14:paraId="10273C34">
      <w:p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南京市江宁区教学研究室</w:t>
      </w:r>
    </w:p>
    <w:p w14:paraId="6016A5F3">
      <w:pPr>
        <w:ind w:firstLine="560" w:firstLineChars="20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2024.9.20</w:t>
      </w:r>
    </w:p>
    <w:p w14:paraId="596E1490"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 w14:paraId="0608CD34">
      <w:pPr>
        <w:jc w:val="left"/>
        <w:rPr>
          <w:rFonts w:hint="eastAsia"/>
          <w:sz w:val="28"/>
          <w:szCs w:val="28"/>
          <w:lang w:val="en-US" w:eastAsia="zh-CN"/>
        </w:rPr>
      </w:pPr>
    </w:p>
    <w:p w14:paraId="693826D6"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附件：表1、表2</w:t>
      </w:r>
    </w:p>
    <w:p w14:paraId="62B09934"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 w14:paraId="02B1A7D9"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表1</w:t>
      </w:r>
    </w:p>
    <w:p w14:paraId="1B3E9C9C"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2024年江宁区社区教育教师发表或获奖论文、案例统计表</w:t>
      </w:r>
    </w:p>
    <w:p w14:paraId="22A56FAE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填报单位（盖章）:          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时间1-8月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）</w:t>
      </w:r>
    </w:p>
    <w:tbl>
      <w:tblPr>
        <w:tblStyle w:val="3"/>
        <w:tblW w:w="0" w:type="auto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4"/>
        <w:gridCol w:w="1776"/>
        <w:gridCol w:w="1128"/>
        <w:gridCol w:w="1428"/>
        <w:gridCol w:w="696"/>
        <w:gridCol w:w="907"/>
      </w:tblGrid>
      <w:tr w14:paraId="6BA7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4" w:type="dxa"/>
            <w:vAlign w:val="center"/>
          </w:tcPr>
          <w:p w14:paraId="2D5D22A2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论文名称</w:t>
            </w:r>
          </w:p>
        </w:tc>
        <w:tc>
          <w:tcPr>
            <w:tcW w:w="1776" w:type="dxa"/>
            <w:vAlign w:val="center"/>
          </w:tcPr>
          <w:p w14:paraId="3F21921D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发表杂志</w:t>
            </w:r>
          </w:p>
          <w:p w14:paraId="49227C8F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名    称</w:t>
            </w:r>
          </w:p>
        </w:tc>
        <w:tc>
          <w:tcPr>
            <w:tcW w:w="1128" w:type="dxa"/>
            <w:vAlign w:val="center"/>
          </w:tcPr>
          <w:p w14:paraId="20D392D7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发表</w:t>
            </w:r>
          </w:p>
          <w:p w14:paraId="4AAF4E19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428" w:type="dxa"/>
            <w:vAlign w:val="center"/>
          </w:tcPr>
          <w:p w14:paraId="62CE626D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获奖时间、级别</w:t>
            </w:r>
          </w:p>
        </w:tc>
        <w:tc>
          <w:tcPr>
            <w:tcW w:w="696" w:type="dxa"/>
            <w:vAlign w:val="center"/>
          </w:tcPr>
          <w:p w14:paraId="303CC57E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得分</w:t>
            </w:r>
          </w:p>
        </w:tc>
        <w:tc>
          <w:tcPr>
            <w:tcW w:w="907" w:type="dxa"/>
            <w:vAlign w:val="center"/>
          </w:tcPr>
          <w:p w14:paraId="7EEB9A52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A334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4" w:type="dxa"/>
          </w:tcPr>
          <w:p w14:paraId="0E47BDF3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 w14:paraId="7B1CD15D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 w14:paraId="386E0606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 w14:paraId="75809F15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6" w:type="dxa"/>
          </w:tcPr>
          <w:p w14:paraId="58D0CEB7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 w14:paraId="57A625CF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BED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4" w:type="dxa"/>
          </w:tcPr>
          <w:p w14:paraId="544AA966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 w14:paraId="70781B01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 w14:paraId="644DDB0B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 w14:paraId="7A295163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6" w:type="dxa"/>
          </w:tcPr>
          <w:p w14:paraId="00032E37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 w14:paraId="7C36E530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EC6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4" w:type="dxa"/>
          </w:tcPr>
          <w:p w14:paraId="02F0AC83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 w14:paraId="2EC6757B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 w14:paraId="455DF44D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 w14:paraId="544E173F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6" w:type="dxa"/>
          </w:tcPr>
          <w:p w14:paraId="70B94ABD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 w14:paraId="2FDCAF19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236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4" w:type="dxa"/>
          </w:tcPr>
          <w:p w14:paraId="0262D567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 w14:paraId="06C831CB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 w14:paraId="4E085A6E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 w14:paraId="65E0694B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6" w:type="dxa"/>
          </w:tcPr>
          <w:p w14:paraId="74F36B30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 w14:paraId="790F0053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62D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4" w:type="dxa"/>
          </w:tcPr>
          <w:p w14:paraId="4C840897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 w14:paraId="3B16C7F3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 w14:paraId="531D04C3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 w14:paraId="1B43D17D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6" w:type="dxa"/>
          </w:tcPr>
          <w:p w14:paraId="720BE121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 w14:paraId="1157440B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4E1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4" w:type="dxa"/>
          </w:tcPr>
          <w:p w14:paraId="5FC38494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 w14:paraId="6CE94980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 w14:paraId="156291C8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 w14:paraId="7403FB52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6" w:type="dxa"/>
          </w:tcPr>
          <w:p w14:paraId="62B8677C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 w14:paraId="06ECEAE6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198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4" w:type="dxa"/>
          </w:tcPr>
          <w:p w14:paraId="501B7613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 w14:paraId="09981854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 w14:paraId="1B408CE3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 w14:paraId="401184A9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6" w:type="dxa"/>
          </w:tcPr>
          <w:p w14:paraId="58884FFD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 w14:paraId="13519CEC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799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4" w:type="dxa"/>
          </w:tcPr>
          <w:p w14:paraId="7DD5BA6F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 w14:paraId="3EBAC1AF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 w14:paraId="0CB507FD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 w14:paraId="7EC01281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6" w:type="dxa"/>
          </w:tcPr>
          <w:p w14:paraId="737230B0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 w14:paraId="078FD575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192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4" w:type="dxa"/>
          </w:tcPr>
          <w:p w14:paraId="7779B97F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 w14:paraId="2606C858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 w14:paraId="4618B883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 w14:paraId="383457C4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6" w:type="dxa"/>
          </w:tcPr>
          <w:p w14:paraId="32049BB9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 w14:paraId="7A4EA63E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A23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4" w:type="dxa"/>
          </w:tcPr>
          <w:p w14:paraId="6FFD821E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 w14:paraId="53842855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 w14:paraId="61D05D43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 w14:paraId="08678A87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6" w:type="dxa"/>
          </w:tcPr>
          <w:p w14:paraId="0791C9CC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 w14:paraId="0DEBF4E7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7DFC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4" w:type="dxa"/>
          </w:tcPr>
          <w:p w14:paraId="69F5F328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 w14:paraId="277E63F2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 w14:paraId="6489D3C6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 w14:paraId="6064448B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6" w:type="dxa"/>
          </w:tcPr>
          <w:p w14:paraId="5EE6ED9C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 w14:paraId="3E418885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725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4" w:type="dxa"/>
          </w:tcPr>
          <w:p w14:paraId="1A42E391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 w14:paraId="78BF2752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 w14:paraId="1AC7E6FF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 w14:paraId="716436E2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6" w:type="dxa"/>
          </w:tcPr>
          <w:p w14:paraId="41B57570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 w14:paraId="6AFED04B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242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6" w:type="dxa"/>
            <w:gridSpan w:val="4"/>
          </w:tcPr>
          <w:p w14:paraId="64B210A1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696" w:type="dxa"/>
          </w:tcPr>
          <w:p w14:paraId="148C8491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 w14:paraId="49F27F77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457A573"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备注：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材料要求，论文发表杂志原件和论文获奖证书原件（或扫描件）。</w:t>
      </w:r>
    </w:p>
    <w:p w14:paraId="55C08B44"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 w14:paraId="744E37ED"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 w14:paraId="0E05D8E5"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 w14:paraId="65395F0F"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表2</w:t>
      </w:r>
    </w:p>
    <w:p w14:paraId="18AFFEFB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2024年江宁区社区教育课题研究统计表</w:t>
      </w:r>
    </w:p>
    <w:p w14:paraId="10A87ECC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填报单位（盖章）:          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时间1-8月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）</w:t>
      </w:r>
    </w:p>
    <w:tbl>
      <w:tblPr>
        <w:tblStyle w:val="3"/>
        <w:tblW w:w="9048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1188"/>
        <w:gridCol w:w="1008"/>
        <w:gridCol w:w="1416"/>
        <w:gridCol w:w="1380"/>
        <w:gridCol w:w="816"/>
      </w:tblGrid>
      <w:tr w14:paraId="11BDE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vAlign w:val="center"/>
          </w:tcPr>
          <w:p w14:paraId="14BE13C7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课题、项目名称</w:t>
            </w:r>
          </w:p>
        </w:tc>
        <w:tc>
          <w:tcPr>
            <w:tcW w:w="1188" w:type="dxa"/>
            <w:vAlign w:val="center"/>
          </w:tcPr>
          <w:p w14:paraId="32BE3E82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课题</w:t>
            </w:r>
          </w:p>
          <w:p w14:paraId="0691E488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级别</w:t>
            </w:r>
          </w:p>
        </w:tc>
        <w:tc>
          <w:tcPr>
            <w:tcW w:w="1008" w:type="dxa"/>
            <w:vAlign w:val="center"/>
          </w:tcPr>
          <w:p w14:paraId="26861790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立项时间</w:t>
            </w:r>
          </w:p>
        </w:tc>
        <w:tc>
          <w:tcPr>
            <w:tcW w:w="1416" w:type="dxa"/>
            <w:vAlign w:val="center"/>
          </w:tcPr>
          <w:p w14:paraId="5D5857F5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开题、结题时间</w:t>
            </w:r>
          </w:p>
        </w:tc>
        <w:tc>
          <w:tcPr>
            <w:tcW w:w="1380" w:type="dxa"/>
            <w:vAlign w:val="center"/>
          </w:tcPr>
          <w:p w14:paraId="468D4DA0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未开、结题原因</w:t>
            </w:r>
          </w:p>
        </w:tc>
        <w:tc>
          <w:tcPr>
            <w:tcW w:w="816" w:type="dxa"/>
            <w:vAlign w:val="center"/>
          </w:tcPr>
          <w:p w14:paraId="028AA29F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8CCF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 w14:paraId="5A9EF1EA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8" w:type="dxa"/>
          </w:tcPr>
          <w:p w14:paraId="7DBD5CE4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8" w:type="dxa"/>
          </w:tcPr>
          <w:p w14:paraId="31D8CCB5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 w14:paraId="3884C2AE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1E909F85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 w14:paraId="7DC6C830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C02D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 w14:paraId="228F8530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8" w:type="dxa"/>
          </w:tcPr>
          <w:p w14:paraId="43B5410E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8" w:type="dxa"/>
          </w:tcPr>
          <w:p w14:paraId="07DEAB3C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 w14:paraId="4AC34776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15576118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 w14:paraId="0549E522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689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 w14:paraId="730087C6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8" w:type="dxa"/>
          </w:tcPr>
          <w:p w14:paraId="7DD2005E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8" w:type="dxa"/>
          </w:tcPr>
          <w:p w14:paraId="7F15EEE4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 w14:paraId="28FA99AA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3CCD192A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 w14:paraId="0AE12085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1BA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 w14:paraId="7199C0C4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8" w:type="dxa"/>
          </w:tcPr>
          <w:p w14:paraId="46E4B93A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8" w:type="dxa"/>
          </w:tcPr>
          <w:p w14:paraId="19070BCB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 w14:paraId="18927872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06CBA674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 w14:paraId="3F688F12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5CC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2" w:type="dxa"/>
            <w:gridSpan w:val="5"/>
          </w:tcPr>
          <w:p w14:paraId="0556FECF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816" w:type="dxa"/>
          </w:tcPr>
          <w:p w14:paraId="5EB44362"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5663170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4B5AF4B5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备注: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材料要求，提供课题或项目立项文件或通知，开题、结题证书或证明原件（或扫描件）。</w:t>
      </w:r>
    </w:p>
    <w:p w14:paraId="4E3C2E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NjU0YzQwZWNhOWVhNWNiMGM0MGIxNGM0NmQ0NDUifQ=="/>
  </w:docVars>
  <w:rsids>
    <w:rsidRoot w:val="1CA27CE9"/>
    <w:rsid w:val="09E414E6"/>
    <w:rsid w:val="1CA27CE9"/>
    <w:rsid w:val="1E3C6829"/>
    <w:rsid w:val="2063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508</Words>
  <Characters>559</Characters>
  <Lines>0</Lines>
  <Paragraphs>0</Paragraphs>
  <TotalTime>26</TotalTime>
  <ScaleCrop>false</ScaleCrop>
  <LinksUpToDate>false</LinksUpToDate>
  <CharactersWithSpaces>644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2024-09-20T02:23:00Z</dcterms:created>
  <dc:creator>ysh</dc:creator>
  <cp:lastModifiedBy>彼岸尨</cp:lastModifiedBy>
  <dcterms:modified xsi:type="dcterms:W3CDTF">2024-09-24T06:05:16Z</dcterms:modified>
  <dc:title>关于报送2024年社区教育论文及课题材料的通知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57BC92C34E6646669DD8BA5A2FE57EDF_13</vt:lpwstr>
  </property>
</Properties>
</file>