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江宁区社区教育骨干教师教科研培训报名表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20"/>
        <w:gridCol w:w="1365"/>
        <w:gridCol w:w="1410"/>
        <w:gridCol w:w="3012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参加社教工作时间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2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GRjZjJlMzZlMWM4YzQ5ODM4NWVjN2FhOTdjYjIifQ=="/>
  </w:docVars>
  <w:rsids>
    <w:rsidRoot w:val="70FC6F90"/>
    <w:rsid w:val="031D58A3"/>
    <w:rsid w:val="0E3B3159"/>
    <w:rsid w:val="127654C1"/>
    <w:rsid w:val="178D56D7"/>
    <w:rsid w:val="2C8A4D90"/>
    <w:rsid w:val="2F7432A7"/>
    <w:rsid w:val="32CA35F9"/>
    <w:rsid w:val="378757E8"/>
    <w:rsid w:val="551C2BEA"/>
    <w:rsid w:val="5A6F67D7"/>
    <w:rsid w:val="654314C6"/>
    <w:rsid w:val="6A0B24C6"/>
    <w:rsid w:val="70FC6F90"/>
    <w:rsid w:val="760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2021-06-15T02:08:00Z</dcterms:created>
  <dc:creator>蓝色的海</dc:creator>
  <cp:lastModifiedBy>彼岸尨</cp:lastModifiedBy>
  <dcterms:modified xsi:type="dcterms:W3CDTF">2024-03-20T03:10:09Z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F97804C80F56437A85941AD9E27FDC3F_13</vt:lpwstr>
  </property>
</Properties>
</file>